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0254D" w:rsidRDefault="00E0254D"/>
    <w:p w:rsidR="00AC75BA" w:rsidRDefault="00AC75BA"/>
    <w:p w:rsidR="00AC75BA" w:rsidRDefault="00AC75BA"/>
    <w:p w:rsidR="00AC75BA" w:rsidRDefault="00AC75BA"/>
    <w:p w:rsidR="00AC75BA" w:rsidRDefault="00AC75BA"/>
    <w:p w:rsidR="00AC75BA" w:rsidRDefault="00AC75BA"/>
    <w:p w:rsidR="00AC75BA" w:rsidRDefault="00AC75BA">
      <w:r>
        <w:t>Kinnitus</w:t>
      </w:r>
    </w:p>
    <w:p w:rsidR="00AC75BA" w:rsidRDefault="00AC75BA"/>
    <w:p w:rsidR="00AC75BA" w:rsidRDefault="00AC75BA"/>
    <w:p w:rsidR="00AC75BA" w:rsidRDefault="00AC75BA"/>
    <w:p w:rsidR="00AC75BA" w:rsidRDefault="00AC75BA">
      <w:r>
        <w:t>K</w:t>
      </w:r>
      <w:r w:rsidRPr="00AC75BA">
        <w:t>innit</w:t>
      </w:r>
      <w:r>
        <w:t>an</w:t>
      </w:r>
      <w:r w:rsidRPr="00AC75BA">
        <w:t>, et ta vasta</w:t>
      </w:r>
      <w:r>
        <w:t xml:space="preserve">n Keskkonnamõju hindamise ja keskkonnajuhtimissüsteemi seaduse </w:t>
      </w:r>
      <w:r w:rsidRPr="00AC75BA">
        <w:t>§ 34 lg 4 punktides 1</w:t>
      </w:r>
      <w:r>
        <w:t>–</w:t>
      </w:r>
      <w:r w:rsidRPr="00AC75BA">
        <w:t>5 esitatud nõuetele, tunne</w:t>
      </w:r>
      <w:r>
        <w:t>n</w:t>
      </w:r>
      <w:r w:rsidRPr="00AC75BA">
        <w:t xml:space="preserve"> keskkonnamõju strateegilise hindamise põhimõtteid, protseduuri ja hindamisega seonduvaid õigusakte ning o</w:t>
      </w:r>
      <w:r>
        <w:t>len</w:t>
      </w:r>
      <w:r w:rsidRPr="00AC75BA">
        <w:t xml:space="preserve"> keskkonnamõju strateegilisel hindamisel erapooletu ja objektiivne.</w:t>
      </w:r>
    </w:p>
    <w:p w:rsidR="00AC75BA" w:rsidRDefault="00AC75BA"/>
    <w:p w:rsidR="00AC75BA" w:rsidRDefault="00AC75BA"/>
    <w:p w:rsidR="00AC75BA" w:rsidRPr="00AC75BA" w:rsidRDefault="00AC75BA">
      <w:pPr>
        <w:rPr>
          <w:i/>
        </w:rPr>
      </w:pPr>
      <w:r>
        <w:rPr>
          <w:i/>
        </w:rPr>
        <w:t>allkirjastatud digitaalselt</w:t>
      </w:r>
    </w:p>
    <w:p w:rsidR="00AC75BA" w:rsidRDefault="00AC75BA">
      <w:r>
        <w:t>Karl Kupits</w:t>
      </w:r>
    </w:p>
    <w:p w:rsidR="00AC75BA" w:rsidRDefault="00AC75BA"/>
    <w:p w:rsidR="00AC75BA" w:rsidRDefault="00AC75BA"/>
    <w:p w:rsidR="00AC75BA" w:rsidRDefault="00AC75BA">
      <w:r>
        <w:t xml:space="preserve">Lisatud </w:t>
      </w:r>
    </w:p>
    <w:p w:rsidR="00AC75BA" w:rsidRDefault="00AC75BA" w:rsidP="00AC75BA">
      <w:pPr>
        <w:pStyle w:val="Loendilik"/>
        <w:numPr>
          <w:ilvl w:val="0"/>
          <w:numId w:val="1"/>
        </w:numPr>
      </w:pPr>
      <w:r w:rsidRPr="00AC75BA">
        <w:t xml:space="preserve">magistrikraadi </w:t>
      </w:r>
      <w:r>
        <w:t>diplom</w:t>
      </w:r>
    </w:p>
    <w:p w:rsidR="00AC75BA" w:rsidRDefault="00AC75BA" w:rsidP="00AC75BA">
      <w:pPr>
        <w:pStyle w:val="Loendilik"/>
        <w:numPr>
          <w:ilvl w:val="0"/>
          <w:numId w:val="1"/>
        </w:numPr>
      </w:pPr>
      <w:r w:rsidRPr="00AC75BA">
        <w:t>keskkonnamõju strateegilise hindamise alase koolituse</w:t>
      </w:r>
      <w:r>
        <w:t xml:space="preserve"> tunnistus</w:t>
      </w:r>
    </w:p>
    <w:p w:rsidR="00AC75BA" w:rsidRDefault="00AC75BA" w:rsidP="00AC75BA">
      <w:pPr>
        <w:pStyle w:val="Loendilik"/>
        <w:numPr>
          <w:ilvl w:val="0"/>
          <w:numId w:val="1"/>
        </w:numPr>
      </w:pPr>
      <w:r w:rsidRPr="00AC75BA">
        <w:t>juhtimisalase koolituse</w:t>
      </w:r>
      <w:r>
        <w:t xml:space="preserve"> tunnistus</w:t>
      </w:r>
    </w:p>
    <w:p w:rsidR="00AC75BA" w:rsidRDefault="00AC75BA" w:rsidP="00AC75BA">
      <w:r>
        <w:rPr>
          <w:noProof/>
          <w:lang w:eastAsia="et-EE"/>
        </w:rPr>
        <w:drawing>
          <wp:inline distT="0" distB="0" distL="0" distR="0">
            <wp:extent cx="5760720" cy="8164830"/>
            <wp:effectExtent l="0" t="0" r="0" b="7620"/>
            <wp:docPr id="1" name="Pilt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Karl mag diplom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164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C75BA" w:rsidRDefault="00AC75BA" w:rsidP="00AC75BA">
      <w:r>
        <w:rPr>
          <w:noProof/>
          <w:lang w:eastAsia="et-EE"/>
        </w:rPr>
        <w:drawing>
          <wp:inline distT="0" distB="0" distL="0" distR="0">
            <wp:extent cx="5760720" cy="8140700"/>
            <wp:effectExtent l="0" t="0" r="0" b="0"/>
            <wp:docPr id="2" name="Pilt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Karl Kupits KSH koolitus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140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C75BA" w:rsidRDefault="00AC75BA" w:rsidP="00AC75BA">
      <w:r>
        <w:rPr>
          <w:noProof/>
          <w:lang w:eastAsia="et-EE"/>
        </w:rPr>
        <w:drawing>
          <wp:inline distT="0" distB="0" distL="0" distR="0">
            <wp:extent cx="5760720" cy="8140700"/>
            <wp:effectExtent l="0" t="0" r="0" b="0"/>
            <wp:docPr id="3" name="Pilt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Karl Kupits juhtimisalane koolitus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140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AC75BA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BA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BA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BA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BA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D901E00"/>
    <w:multiLevelType w:val="hybridMultilevel"/>
    <w:tmpl w:val="4CE8DACE"/>
    <w:lvl w:ilvl="0" w:tplc="042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revisionView w:inkAnnotations="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C75BA"/>
    <w:rsid w:val="00AC75BA"/>
    <w:rsid w:val="00E0254D"/>
    <w:rsid w:val="00E3764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EEB51F9"/>
  <w15:chartTrackingRefBased/>
  <w15:docId w15:val="{BD4613CE-6601-4715-B9D5-0BC0B05CA34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t-E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3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allaad">
    <w:name w:val="Normal"/>
    <w:qFormat/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  <w:style w:type="paragraph" w:styleId="Loendilik">
    <w:name w:val="List Paragraph"/>
    <w:basedOn w:val="Normaallaad"/>
    <w:uiPriority w:val="34"/>
    <w:qFormat/>
    <w:rsid w:val="00AC75BA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g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'i kujundu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4</Pages>
  <Words>74</Words>
  <Characters>433</Characters>
  <Application>Microsoft Office Word</Application>
  <DocSecurity>0</DocSecurity>
  <Lines>3</Lines>
  <Paragraphs>1</Paragraphs>
  <ScaleCrop>false</ScaleCrop>
  <HeadingPairs>
    <vt:vector size="2" baseType="variant">
      <vt:variant>
        <vt:lpstr>Pealkiri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Karl Kupits</dc:creator>
  <cp:keywords/>
  <dc:description/>
  <cp:lastModifiedBy>Karl Kupits</cp:lastModifiedBy>
  <cp:revision>1</cp:revision>
  <dcterms:created xsi:type="dcterms:W3CDTF">2016-08-19T07:50:00Z</dcterms:created>
  <dcterms:modified xsi:type="dcterms:W3CDTF">2016-08-19T07:57:00Z</dcterms:modified>
</cp:coreProperties>
</file>